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ECD295" w14:textId="6B6DAC7E" w:rsidR="00F77A55" w:rsidRPr="00F77A55" w:rsidRDefault="00F77A55" w:rsidP="00615498">
      <w:pPr>
        <w:ind w:left="-142"/>
        <w:jc w:val="center"/>
        <w:rPr>
          <w:rFonts w:cs="Arial"/>
          <w:b/>
          <w:bCs/>
          <w:kern w:val="2"/>
          <w:sz w:val="28"/>
          <w:szCs w:val="28"/>
        </w:rPr>
      </w:pPr>
      <w:bookmarkStart w:id="0" w:name="_GoBack"/>
      <w:bookmarkEnd w:id="0"/>
      <w:r w:rsidRPr="00F77A55">
        <w:rPr>
          <w:rFonts w:cs="Arial"/>
          <w:b/>
          <w:bCs/>
          <w:kern w:val="2"/>
          <w:sz w:val="28"/>
          <w:szCs w:val="28"/>
        </w:rPr>
        <w:t>De wereld komt naar je toe! Begeleid</w:t>
      </w:r>
      <w:r w:rsidR="00FE3139">
        <w:rPr>
          <w:rFonts w:cs="Arial"/>
          <w:b/>
          <w:bCs/>
          <w:kern w:val="2"/>
          <w:sz w:val="28"/>
          <w:szCs w:val="28"/>
        </w:rPr>
        <w:t>ing geven aan</w:t>
      </w:r>
      <w:r w:rsidRPr="00F77A55">
        <w:rPr>
          <w:rFonts w:cs="Arial"/>
          <w:b/>
          <w:bCs/>
          <w:kern w:val="2"/>
          <w:sz w:val="28"/>
          <w:szCs w:val="28"/>
        </w:rPr>
        <w:t xml:space="preserve"> mensen zonder papieren die terug wi</w:t>
      </w:r>
      <w:r>
        <w:rPr>
          <w:rFonts w:cs="Arial"/>
          <w:b/>
          <w:bCs/>
          <w:kern w:val="2"/>
          <w:sz w:val="28"/>
          <w:szCs w:val="28"/>
        </w:rPr>
        <w:t>llen naar hun land van herkomst</w:t>
      </w:r>
    </w:p>
    <w:p w14:paraId="0715999F" w14:textId="77777777" w:rsidR="00F77A55" w:rsidRDefault="00F77A55" w:rsidP="00615498">
      <w:pPr>
        <w:ind w:left="-142"/>
        <w:jc w:val="center"/>
        <w:rPr>
          <w:rFonts w:cs="Arial"/>
          <w:bCs/>
          <w:kern w:val="2"/>
          <w:sz w:val="28"/>
          <w:szCs w:val="28"/>
        </w:rPr>
      </w:pPr>
    </w:p>
    <w:p w14:paraId="4060A019" w14:textId="697F5595" w:rsidR="00A57967" w:rsidRPr="00FE3139" w:rsidRDefault="00A57967" w:rsidP="00615498">
      <w:pPr>
        <w:ind w:left="-142"/>
        <w:rPr>
          <w:b/>
          <w:sz w:val="28"/>
          <w:szCs w:val="32"/>
        </w:rPr>
      </w:pPr>
      <w:r w:rsidRPr="00FE3139">
        <w:rPr>
          <w:rFonts w:cs="Arial"/>
          <w:bCs/>
          <w:kern w:val="2"/>
          <w:szCs w:val="28"/>
        </w:rPr>
        <w:t>Stichting Rotterdams Ongedocumenteerden Steunpunt</w:t>
      </w:r>
      <w:r w:rsidR="00F77A55" w:rsidRPr="00FE3139">
        <w:rPr>
          <w:rFonts w:cs="Arial"/>
          <w:bCs/>
          <w:kern w:val="2"/>
          <w:szCs w:val="28"/>
        </w:rPr>
        <w:t xml:space="preserve"> zoekt v</w:t>
      </w:r>
      <w:r w:rsidR="00C95E65" w:rsidRPr="00FE3139">
        <w:rPr>
          <w:rFonts w:cs="Arial"/>
          <w:bCs/>
          <w:kern w:val="2"/>
          <w:szCs w:val="28"/>
        </w:rPr>
        <w:t>rijwilliger</w:t>
      </w:r>
      <w:r w:rsidRPr="00FE3139">
        <w:rPr>
          <w:rFonts w:cs="Arial"/>
          <w:bCs/>
          <w:kern w:val="2"/>
          <w:szCs w:val="28"/>
        </w:rPr>
        <w:t xml:space="preserve">s </w:t>
      </w:r>
      <w:r w:rsidR="00C95E65" w:rsidRPr="00FE3139">
        <w:rPr>
          <w:rFonts w:cs="Arial"/>
          <w:bCs/>
          <w:kern w:val="2"/>
          <w:szCs w:val="28"/>
        </w:rPr>
        <w:t xml:space="preserve">voor </w:t>
      </w:r>
      <w:r w:rsidR="00863AAF" w:rsidRPr="00FE3139">
        <w:rPr>
          <w:rFonts w:cs="Arial"/>
          <w:bCs/>
          <w:kern w:val="2"/>
          <w:szCs w:val="28"/>
        </w:rPr>
        <w:t>coaching</w:t>
      </w:r>
      <w:r w:rsidR="00C95E65" w:rsidRPr="00FE3139">
        <w:rPr>
          <w:rFonts w:cs="Arial"/>
          <w:bCs/>
          <w:kern w:val="2"/>
          <w:szCs w:val="28"/>
        </w:rPr>
        <w:t xml:space="preserve"> bij terugkeer van uitgeprocedeerde asielzoekers</w:t>
      </w:r>
      <w:r w:rsidRPr="00FE3139">
        <w:rPr>
          <w:rFonts w:cs="Arial"/>
          <w:bCs/>
          <w:kern w:val="2"/>
          <w:szCs w:val="28"/>
        </w:rPr>
        <w:t xml:space="preserve"> of </w:t>
      </w:r>
      <w:r w:rsidR="00C95E65" w:rsidRPr="00FE3139">
        <w:rPr>
          <w:rFonts w:cs="Arial"/>
          <w:bCs/>
          <w:kern w:val="2"/>
          <w:szCs w:val="28"/>
        </w:rPr>
        <w:t>migranten</w:t>
      </w:r>
      <w:r w:rsidRPr="00FE3139">
        <w:rPr>
          <w:rFonts w:cs="Arial"/>
          <w:bCs/>
          <w:kern w:val="2"/>
          <w:szCs w:val="28"/>
        </w:rPr>
        <w:t xml:space="preserve">, </w:t>
      </w:r>
      <w:r w:rsidRPr="00FE3139">
        <w:rPr>
          <w:rFonts w:cs="Arial"/>
          <w:b/>
          <w:bCs/>
          <w:kern w:val="2"/>
          <w:szCs w:val="28"/>
        </w:rPr>
        <w:t>8-16 uur per maand</w:t>
      </w:r>
    </w:p>
    <w:p w14:paraId="5503200D" w14:textId="77777777" w:rsidR="00FE3139" w:rsidRDefault="00FE3139" w:rsidP="00615498">
      <w:pPr>
        <w:ind w:left="-142"/>
        <w:rPr>
          <w:rFonts w:cs="Arial"/>
          <w:sz w:val="22"/>
          <w:szCs w:val="22"/>
        </w:rPr>
      </w:pPr>
    </w:p>
    <w:p w14:paraId="3F2711BC" w14:textId="1D31A3C4" w:rsidR="00C95E65" w:rsidRPr="003E6FC0" w:rsidRDefault="00C95E65" w:rsidP="00615498">
      <w:pPr>
        <w:ind w:left="-142"/>
        <w:rPr>
          <w:rFonts w:cs="Arial"/>
          <w:sz w:val="22"/>
          <w:szCs w:val="22"/>
        </w:rPr>
      </w:pPr>
      <w:r w:rsidRPr="003E6FC0">
        <w:rPr>
          <w:rFonts w:cs="Arial"/>
          <w:sz w:val="22"/>
          <w:szCs w:val="22"/>
        </w:rPr>
        <w:t xml:space="preserve">Stichting ROS is een belangenbehartigingsorganisatie voor ex-asielzoekers en overige migranten zonder verblijfspapieren. Het project Vice Versa is </w:t>
      </w:r>
      <w:r w:rsidR="00A57967" w:rsidRPr="003E6FC0">
        <w:rPr>
          <w:rFonts w:cs="Arial"/>
          <w:sz w:val="22"/>
          <w:szCs w:val="22"/>
        </w:rPr>
        <w:t xml:space="preserve">één van de </w:t>
      </w:r>
      <w:r w:rsidRPr="003E6FC0">
        <w:rPr>
          <w:rFonts w:cs="Arial"/>
          <w:sz w:val="22"/>
          <w:szCs w:val="22"/>
        </w:rPr>
        <w:t xml:space="preserve">activiteiten </w:t>
      </w:r>
      <w:r w:rsidR="00A57967" w:rsidRPr="003E6FC0">
        <w:rPr>
          <w:rFonts w:cs="Arial"/>
          <w:sz w:val="22"/>
          <w:szCs w:val="22"/>
        </w:rPr>
        <w:t xml:space="preserve">van de stichting </w:t>
      </w:r>
      <w:r w:rsidRPr="003E6FC0">
        <w:rPr>
          <w:rFonts w:cs="Arial"/>
          <w:sz w:val="22"/>
          <w:szCs w:val="22"/>
        </w:rPr>
        <w:t xml:space="preserve">en </w:t>
      </w:r>
      <w:r w:rsidR="00F77A55">
        <w:rPr>
          <w:rFonts w:cs="Arial"/>
          <w:sz w:val="22"/>
          <w:szCs w:val="22"/>
        </w:rPr>
        <w:t>geeft</w:t>
      </w:r>
      <w:r w:rsidRPr="003E6FC0">
        <w:rPr>
          <w:rFonts w:cs="Arial"/>
          <w:sz w:val="22"/>
          <w:szCs w:val="22"/>
        </w:rPr>
        <w:t xml:space="preserve"> ondersteuning op maat bij vrijwillige terugkeer naar het land van herkomst. Doel is mensen </w:t>
      </w:r>
      <w:r w:rsidR="00F77A55">
        <w:rPr>
          <w:rFonts w:cs="Arial"/>
          <w:sz w:val="22"/>
          <w:szCs w:val="22"/>
        </w:rPr>
        <w:t>vanuit een uitzichtloze situatie weer regie te geven over hun eigen toekomst</w:t>
      </w:r>
      <w:r w:rsidRPr="003E6FC0">
        <w:rPr>
          <w:rFonts w:cs="Arial"/>
          <w:sz w:val="22"/>
          <w:szCs w:val="22"/>
        </w:rPr>
        <w:t xml:space="preserve">. </w:t>
      </w:r>
    </w:p>
    <w:p w14:paraId="58E035AF" w14:textId="77777777" w:rsidR="00C95E65" w:rsidRPr="003E6FC0" w:rsidRDefault="00C95E65" w:rsidP="00615498">
      <w:pPr>
        <w:ind w:left="-142"/>
        <w:rPr>
          <w:rFonts w:cs="Arial"/>
          <w:sz w:val="22"/>
          <w:szCs w:val="22"/>
        </w:rPr>
      </w:pPr>
    </w:p>
    <w:p w14:paraId="686F3F4D" w14:textId="77777777" w:rsidR="00F77A55" w:rsidRPr="00F77A55" w:rsidRDefault="003C6BDD" w:rsidP="00615498">
      <w:pPr>
        <w:ind w:left="-142"/>
        <w:rPr>
          <w:sz w:val="22"/>
        </w:rPr>
      </w:pPr>
      <w:r w:rsidRPr="00F77A55">
        <w:rPr>
          <w:sz w:val="22"/>
        </w:rPr>
        <w:t>Wij zoeken</w:t>
      </w:r>
      <w:r w:rsidR="00A57967" w:rsidRPr="00F77A55">
        <w:rPr>
          <w:sz w:val="22"/>
        </w:rPr>
        <w:t xml:space="preserve"> </w:t>
      </w:r>
      <w:r w:rsidR="00F77A55" w:rsidRPr="00F77A55">
        <w:rPr>
          <w:sz w:val="22"/>
        </w:rPr>
        <w:t>twee soorten vrijwilligers:</w:t>
      </w:r>
    </w:p>
    <w:p w14:paraId="55E1EED4" w14:textId="1F207843" w:rsidR="00F77A55" w:rsidRPr="00FE3139" w:rsidRDefault="00F77A55" w:rsidP="00615498">
      <w:pPr>
        <w:pStyle w:val="Lijstalinea"/>
        <w:numPr>
          <w:ilvl w:val="0"/>
          <w:numId w:val="4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FE3139">
        <w:rPr>
          <w:rFonts w:ascii="Arial" w:hAnsi="Arial" w:cs="Arial"/>
          <w:b/>
          <w:sz w:val="20"/>
          <w:szCs w:val="20"/>
        </w:rPr>
        <w:t xml:space="preserve">Vrijwillige terugkeercoaches die helpen met het opzetten van een bedrijfje, het maken van een </w:t>
      </w:r>
      <w:r w:rsidRPr="00FE3139">
        <w:rPr>
          <w:rFonts w:ascii="Arial" w:hAnsi="Arial" w:cs="Arial"/>
          <w:b/>
          <w:sz w:val="20"/>
          <w:szCs w:val="20"/>
          <w:highlight w:val="yellow"/>
        </w:rPr>
        <w:t>businessplan</w:t>
      </w:r>
      <w:r w:rsidR="00FE3139" w:rsidRPr="00FE3139">
        <w:rPr>
          <w:rFonts w:ascii="Arial" w:hAnsi="Arial" w:cs="Arial"/>
          <w:b/>
          <w:sz w:val="20"/>
          <w:szCs w:val="20"/>
        </w:rPr>
        <w:t xml:space="preserve"> of toekomstplan</w:t>
      </w:r>
    </w:p>
    <w:p w14:paraId="1F149AA4" w14:textId="42DAFDEF" w:rsidR="00C95E65" w:rsidRPr="00FE3139" w:rsidRDefault="00FE3139" w:rsidP="00615498">
      <w:pPr>
        <w:pStyle w:val="Lijstalinea"/>
        <w:numPr>
          <w:ilvl w:val="0"/>
          <w:numId w:val="4"/>
        </w:numPr>
        <w:ind w:left="426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Vrijwillige terugkeercoaches</w:t>
      </w:r>
      <w:r w:rsidR="00F77A55" w:rsidRPr="00FE3139">
        <w:rPr>
          <w:rFonts w:ascii="Arial" w:hAnsi="Arial" w:cs="Arial"/>
          <w:b/>
          <w:sz w:val="20"/>
          <w:szCs w:val="20"/>
        </w:rPr>
        <w:t xml:space="preserve"> uit verschillende </w:t>
      </w:r>
      <w:r w:rsidR="00F77A55" w:rsidRPr="00FE3139">
        <w:rPr>
          <w:rFonts w:ascii="Arial" w:hAnsi="Arial" w:cs="Arial"/>
          <w:b/>
          <w:sz w:val="20"/>
          <w:szCs w:val="20"/>
          <w:highlight w:val="yellow"/>
        </w:rPr>
        <w:t>migrantengemeenschappen</w:t>
      </w:r>
      <w:r w:rsidR="00F77A55" w:rsidRPr="00FE3139">
        <w:rPr>
          <w:rFonts w:ascii="Arial" w:hAnsi="Arial" w:cs="Arial"/>
          <w:b/>
          <w:sz w:val="20"/>
          <w:szCs w:val="20"/>
        </w:rPr>
        <w:t xml:space="preserve"> die een relevante taal spreken en weten wat er speelt</w:t>
      </w:r>
    </w:p>
    <w:p w14:paraId="11C6401F" w14:textId="77777777" w:rsidR="00F77A55" w:rsidRDefault="00F77A55" w:rsidP="00615498">
      <w:pPr>
        <w:ind w:left="-142"/>
        <w:rPr>
          <w:rFonts w:cs="Arial"/>
          <w:sz w:val="20"/>
          <w:szCs w:val="20"/>
        </w:rPr>
      </w:pPr>
    </w:p>
    <w:p w14:paraId="747D3A2D" w14:textId="6819D0D1" w:rsidR="00C95E65" w:rsidRPr="00D927AB" w:rsidRDefault="00C95E65" w:rsidP="00615498">
      <w:pPr>
        <w:ind w:left="-142"/>
        <w:rPr>
          <w:rFonts w:cs="Arial"/>
          <w:sz w:val="20"/>
          <w:szCs w:val="20"/>
        </w:rPr>
      </w:pPr>
      <w:r w:rsidRPr="00D927AB">
        <w:rPr>
          <w:rFonts w:cs="Arial"/>
          <w:sz w:val="20"/>
          <w:szCs w:val="20"/>
        </w:rPr>
        <w:t>Het terugkeertraject vraagt coaching op maat, afgestemd op het individu. Samen zoe</w:t>
      </w:r>
      <w:r w:rsidR="003C6BDD">
        <w:rPr>
          <w:rFonts w:cs="Arial"/>
          <w:sz w:val="20"/>
          <w:szCs w:val="20"/>
        </w:rPr>
        <w:t xml:space="preserve">ken we naar mogelijkheden om </w:t>
      </w:r>
      <w:r w:rsidR="00142ACC">
        <w:rPr>
          <w:rFonts w:cs="Arial"/>
          <w:sz w:val="20"/>
          <w:szCs w:val="20"/>
        </w:rPr>
        <w:t>met vertrouwen terug te keren</w:t>
      </w:r>
      <w:r w:rsidR="00FE3139">
        <w:rPr>
          <w:rFonts w:cs="Arial"/>
          <w:sz w:val="20"/>
          <w:szCs w:val="20"/>
        </w:rPr>
        <w:t>:</w:t>
      </w:r>
      <w:r w:rsidR="00142ACC">
        <w:rPr>
          <w:rFonts w:cs="Arial"/>
          <w:sz w:val="20"/>
          <w:szCs w:val="20"/>
        </w:rPr>
        <w:t xml:space="preserve"> door</w:t>
      </w:r>
      <w:r w:rsidRPr="00D927AB">
        <w:rPr>
          <w:rFonts w:cs="Arial"/>
          <w:sz w:val="20"/>
          <w:szCs w:val="20"/>
        </w:rPr>
        <w:t xml:space="preserve"> ondernemerschapstraining,</w:t>
      </w:r>
      <w:r w:rsidR="00142ACC">
        <w:rPr>
          <w:rFonts w:cs="Arial"/>
          <w:sz w:val="20"/>
          <w:szCs w:val="20"/>
        </w:rPr>
        <w:t xml:space="preserve"> vaktraining, het samen maken van</w:t>
      </w:r>
      <w:r w:rsidRPr="00D927AB">
        <w:rPr>
          <w:rFonts w:cs="Arial"/>
          <w:sz w:val="20"/>
          <w:szCs w:val="20"/>
        </w:rPr>
        <w:t xml:space="preserve"> </w:t>
      </w:r>
      <w:r w:rsidR="00863AAF" w:rsidRPr="00D927AB">
        <w:rPr>
          <w:rFonts w:cs="Arial"/>
          <w:sz w:val="20"/>
          <w:szCs w:val="20"/>
        </w:rPr>
        <w:t xml:space="preserve">een </w:t>
      </w:r>
      <w:r w:rsidRPr="00D927AB">
        <w:rPr>
          <w:rFonts w:cs="Arial"/>
          <w:sz w:val="20"/>
          <w:szCs w:val="20"/>
        </w:rPr>
        <w:t>toekomst</w:t>
      </w:r>
      <w:r w:rsidR="00863AAF" w:rsidRPr="00D927AB">
        <w:rPr>
          <w:rFonts w:cs="Arial"/>
          <w:sz w:val="20"/>
          <w:szCs w:val="20"/>
        </w:rPr>
        <w:t xml:space="preserve">plan of </w:t>
      </w:r>
      <w:r w:rsidR="00142ACC">
        <w:rPr>
          <w:rFonts w:cs="Arial"/>
          <w:sz w:val="20"/>
          <w:szCs w:val="20"/>
        </w:rPr>
        <w:t xml:space="preserve">businessplan en </w:t>
      </w:r>
      <w:r w:rsidR="00FE3139">
        <w:rPr>
          <w:rFonts w:cs="Arial"/>
          <w:sz w:val="20"/>
          <w:szCs w:val="20"/>
        </w:rPr>
        <w:t xml:space="preserve">contact met </w:t>
      </w:r>
      <w:r w:rsidR="00863AAF" w:rsidRPr="00D927AB">
        <w:rPr>
          <w:rFonts w:cs="Arial"/>
          <w:sz w:val="20"/>
          <w:szCs w:val="20"/>
        </w:rPr>
        <w:t xml:space="preserve">betrouwbare </w:t>
      </w:r>
      <w:r w:rsidR="00EF7C7D" w:rsidRPr="00D927AB">
        <w:rPr>
          <w:rFonts w:cs="Arial"/>
          <w:sz w:val="20"/>
          <w:szCs w:val="20"/>
        </w:rPr>
        <w:t xml:space="preserve">lokale </w:t>
      </w:r>
      <w:r w:rsidR="00863AAF" w:rsidRPr="00D927AB">
        <w:rPr>
          <w:rFonts w:cs="Arial"/>
          <w:sz w:val="20"/>
          <w:szCs w:val="20"/>
        </w:rPr>
        <w:t>organisaties</w:t>
      </w:r>
      <w:r w:rsidR="00FE3139">
        <w:rPr>
          <w:rFonts w:cs="Arial"/>
          <w:sz w:val="20"/>
          <w:szCs w:val="20"/>
        </w:rPr>
        <w:t xml:space="preserve"> in land van herkomst</w:t>
      </w:r>
      <w:r w:rsidRPr="00D927AB">
        <w:rPr>
          <w:rFonts w:cs="Arial"/>
          <w:sz w:val="20"/>
          <w:szCs w:val="20"/>
        </w:rPr>
        <w:t>.</w:t>
      </w:r>
      <w:r w:rsidR="009501B4" w:rsidRPr="00D927AB">
        <w:rPr>
          <w:rFonts w:cs="Arial"/>
          <w:sz w:val="20"/>
          <w:szCs w:val="20"/>
        </w:rPr>
        <w:t xml:space="preserve"> </w:t>
      </w:r>
    </w:p>
    <w:p w14:paraId="40D4EFDE" w14:textId="77777777" w:rsidR="001D480D" w:rsidRPr="00D927AB" w:rsidRDefault="001D480D" w:rsidP="00615498">
      <w:pPr>
        <w:ind w:left="-142"/>
        <w:rPr>
          <w:rFonts w:cs="Arial"/>
          <w:kern w:val="2"/>
          <w:sz w:val="20"/>
          <w:szCs w:val="20"/>
        </w:rPr>
      </w:pPr>
    </w:p>
    <w:p w14:paraId="537D1A42" w14:textId="06DE982D" w:rsidR="001D480D" w:rsidRPr="00D927AB" w:rsidRDefault="00142ACC" w:rsidP="00615498">
      <w:pPr>
        <w:ind w:left="-142"/>
        <w:rPr>
          <w:rFonts w:cs="Arial"/>
          <w:kern w:val="2"/>
          <w:sz w:val="20"/>
          <w:szCs w:val="20"/>
        </w:rPr>
      </w:pPr>
      <w:r>
        <w:rPr>
          <w:rFonts w:cs="Arial"/>
          <w:b/>
          <w:kern w:val="2"/>
          <w:sz w:val="20"/>
          <w:szCs w:val="20"/>
        </w:rPr>
        <w:t>Wat doet een</w:t>
      </w:r>
      <w:r w:rsidR="00F77A55">
        <w:rPr>
          <w:rFonts w:cs="Arial"/>
          <w:b/>
          <w:kern w:val="2"/>
          <w:sz w:val="20"/>
          <w:szCs w:val="20"/>
        </w:rPr>
        <w:t xml:space="preserve"> vrijwillige</w:t>
      </w:r>
      <w:r>
        <w:rPr>
          <w:rFonts w:cs="Arial"/>
          <w:b/>
          <w:kern w:val="2"/>
          <w:sz w:val="20"/>
          <w:szCs w:val="20"/>
        </w:rPr>
        <w:t xml:space="preserve"> terugkeercoach die werkt aan </w:t>
      </w:r>
      <w:r w:rsidR="00FE3139">
        <w:rPr>
          <w:rFonts w:cs="Arial"/>
          <w:b/>
          <w:kern w:val="2"/>
          <w:sz w:val="20"/>
          <w:szCs w:val="20"/>
        </w:rPr>
        <w:t>businessplannen</w:t>
      </w:r>
      <w:r>
        <w:rPr>
          <w:rFonts w:cs="Arial"/>
          <w:b/>
          <w:kern w:val="2"/>
          <w:sz w:val="20"/>
          <w:szCs w:val="20"/>
        </w:rPr>
        <w:t>?</w:t>
      </w:r>
    </w:p>
    <w:p w14:paraId="016530DE" w14:textId="77777777" w:rsidR="001D480D" w:rsidRPr="00D927AB" w:rsidRDefault="001D480D" w:rsidP="00615498">
      <w:pPr>
        <w:ind w:left="-142"/>
        <w:rPr>
          <w:rFonts w:cs="Arial"/>
          <w:kern w:val="2"/>
          <w:sz w:val="20"/>
          <w:szCs w:val="20"/>
        </w:rPr>
      </w:pPr>
    </w:p>
    <w:p w14:paraId="65FE5411" w14:textId="3E11D701" w:rsidR="00B40CA8" w:rsidRPr="00142ACC" w:rsidRDefault="00142ACC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>
        <w:rPr>
          <w:rFonts w:cs="Arial"/>
          <w:kern w:val="2"/>
          <w:sz w:val="20"/>
          <w:szCs w:val="20"/>
        </w:rPr>
        <w:t>Een plan uitwerken voor het opzetten van een klein bedrijf na terugkeer</w:t>
      </w:r>
    </w:p>
    <w:p w14:paraId="4D720C97" w14:textId="176A6333" w:rsidR="00142ACC" w:rsidRPr="00142ACC" w:rsidRDefault="00142ACC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>
        <w:rPr>
          <w:rFonts w:cs="Arial"/>
          <w:kern w:val="2"/>
          <w:sz w:val="20"/>
          <w:szCs w:val="20"/>
        </w:rPr>
        <w:t>Financiële aspecten uitzoeken en uitwerken met oog voor de specifieke situatie in land van herkomst</w:t>
      </w:r>
    </w:p>
    <w:p w14:paraId="74B20E36" w14:textId="408DDB71" w:rsidR="009501B4" w:rsidRPr="00D927AB" w:rsidRDefault="00142ACC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>
        <w:rPr>
          <w:rFonts w:cs="Arial"/>
          <w:kern w:val="2"/>
          <w:sz w:val="20"/>
          <w:szCs w:val="20"/>
        </w:rPr>
        <w:t xml:space="preserve">Meedenken over andere aspecten van de terugkeer: </w:t>
      </w:r>
      <w:r w:rsidR="00B40CA8" w:rsidRPr="00D927AB">
        <w:rPr>
          <w:rFonts w:cs="Arial"/>
          <w:kern w:val="2"/>
          <w:sz w:val="20"/>
          <w:szCs w:val="20"/>
        </w:rPr>
        <w:t>w</w:t>
      </w:r>
      <w:r w:rsidR="009501B4" w:rsidRPr="00D927AB">
        <w:rPr>
          <w:rFonts w:eastAsia="Calibri" w:cs="Arial"/>
          <w:sz w:val="20"/>
          <w:szCs w:val="20"/>
        </w:rPr>
        <w:t>oonsituatie</w:t>
      </w:r>
      <w:r w:rsidR="00B40CA8" w:rsidRPr="00D927AB">
        <w:rPr>
          <w:rFonts w:eastAsia="Calibri" w:cs="Arial"/>
          <w:sz w:val="20"/>
          <w:szCs w:val="20"/>
        </w:rPr>
        <w:t>,</w:t>
      </w:r>
      <w:r>
        <w:rPr>
          <w:rFonts w:eastAsia="Calibri" w:cs="Arial"/>
          <w:sz w:val="20"/>
          <w:szCs w:val="20"/>
        </w:rPr>
        <w:t xml:space="preserve"> werk,</w:t>
      </w:r>
      <w:r w:rsidR="00B40CA8" w:rsidRPr="00D927AB">
        <w:rPr>
          <w:rFonts w:eastAsia="Calibri" w:cs="Arial"/>
          <w:sz w:val="20"/>
          <w:szCs w:val="20"/>
        </w:rPr>
        <w:t xml:space="preserve"> scholing, </w:t>
      </w:r>
      <w:r>
        <w:rPr>
          <w:rFonts w:eastAsia="Calibri" w:cs="Arial"/>
          <w:sz w:val="20"/>
          <w:szCs w:val="20"/>
        </w:rPr>
        <w:t>netwerk, steun van andere organisaties.</w:t>
      </w:r>
    </w:p>
    <w:p w14:paraId="6B1147AE" w14:textId="08C85EF3" w:rsidR="009501B4" w:rsidRPr="00D927AB" w:rsidRDefault="009501B4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 w:rsidRPr="00D927AB">
        <w:rPr>
          <w:rFonts w:eastAsia="Calibri" w:cs="Arial"/>
          <w:sz w:val="20"/>
          <w:szCs w:val="20"/>
        </w:rPr>
        <w:t>Deelname aan vaktraining of businesstraining faciliteren voorafgaand aan vertrek</w:t>
      </w:r>
    </w:p>
    <w:p w14:paraId="649B8CDD" w14:textId="021AB3D1" w:rsidR="009501B4" w:rsidRPr="00D927AB" w:rsidRDefault="009501B4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 w:rsidRPr="00D927AB">
        <w:rPr>
          <w:rFonts w:eastAsia="Calibri" w:cs="Arial"/>
          <w:sz w:val="20"/>
          <w:szCs w:val="20"/>
        </w:rPr>
        <w:t>Meedenken bij het overwinnen van andere obstakels</w:t>
      </w:r>
      <w:r w:rsidR="00D927AB" w:rsidRPr="00D927AB">
        <w:rPr>
          <w:rFonts w:eastAsia="Calibri" w:cs="Arial"/>
          <w:sz w:val="20"/>
          <w:szCs w:val="20"/>
        </w:rPr>
        <w:t>, in nauwe samenwerking met de drie beroepskrachten van project Vice Versa.</w:t>
      </w:r>
    </w:p>
    <w:p w14:paraId="1A59A9F1" w14:textId="1D35DE05" w:rsidR="009501B4" w:rsidRPr="00D927AB" w:rsidRDefault="009501B4" w:rsidP="00615498">
      <w:pPr>
        <w:ind w:left="-142"/>
        <w:contextualSpacing/>
        <w:rPr>
          <w:rFonts w:eastAsia="Calibri" w:cs="Arial"/>
          <w:sz w:val="20"/>
          <w:szCs w:val="20"/>
        </w:rPr>
      </w:pPr>
    </w:p>
    <w:p w14:paraId="3823B170" w14:textId="07238C74" w:rsidR="00F77A55" w:rsidRDefault="00142ACC" w:rsidP="00615498">
      <w:pPr>
        <w:ind w:left="-142"/>
        <w:contextualSpacing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Wat doet een</w:t>
      </w:r>
      <w:r w:rsidR="00F77A55">
        <w:rPr>
          <w:rFonts w:eastAsia="Calibri" w:cs="Arial"/>
          <w:b/>
          <w:sz w:val="20"/>
          <w:szCs w:val="20"/>
        </w:rPr>
        <w:t xml:space="preserve"> vrijwillige terugkeercoach die talen spreekt of zelf uit een van de de doellanden komt?</w:t>
      </w:r>
    </w:p>
    <w:p w14:paraId="3FB20A67" w14:textId="77777777" w:rsidR="00615498" w:rsidRDefault="00615498" w:rsidP="00615498">
      <w:pPr>
        <w:ind w:left="-142"/>
        <w:contextualSpacing/>
        <w:rPr>
          <w:rFonts w:eastAsia="Calibri" w:cs="Arial"/>
          <w:b/>
          <w:sz w:val="20"/>
          <w:szCs w:val="20"/>
        </w:rPr>
      </w:pPr>
    </w:p>
    <w:p w14:paraId="5934378A" w14:textId="39BA08F8" w:rsidR="009501B4" w:rsidRPr="00D927AB" w:rsidRDefault="009501B4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 w:rsidRPr="00F77A55">
        <w:rPr>
          <w:rFonts w:eastAsia="Calibri" w:cs="Arial"/>
          <w:sz w:val="20"/>
          <w:szCs w:val="20"/>
        </w:rPr>
        <w:t>Meedenken over het benaderen van de doelgroep</w:t>
      </w:r>
      <w:r w:rsidR="00142ACC" w:rsidRPr="00F77A55">
        <w:rPr>
          <w:rFonts w:eastAsia="Calibri" w:cs="Arial"/>
          <w:sz w:val="20"/>
          <w:szCs w:val="20"/>
        </w:rPr>
        <w:t>: weten mensen ons te vinden?</w:t>
      </w:r>
    </w:p>
    <w:p w14:paraId="4343A118" w14:textId="77777777" w:rsidR="009501B4" w:rsidRPr="00F77A55" w:rsidRDefault="009501B4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 w:rsidRPr="00D927AB">
        <w:rPr>
          <w:rFonts w:eastAsia="Calibri" w:cs="Arial"/>
          <w:sz w:val="20"/>
          <w:szCs w:val="20"/>
        </w:rPr>
        <w:t>Geven van voorlichting over terugkeermogelijkheden</w:t>
      </w:r>
      <w:r w:rsidRPr="00D927AB">
        <w:rPr>
          <w:rFonts w:cs="Arial"/>
          <w:kern w:val="2"/>
          <w:sz w:val="20"/>
          <w:szCs w:val="20"/>
        </w:rPr>
        <w:t xml:space="preserve"> </w:t>
      </w:r>
    </w:p>
    <w:p w14:paraId="64465B2B" w14:textId="6CC62327" w:rsidR="009501B4" w:rsidRPr="00D927AB" w:rsidRDefault="001D480D" w:rsidP="00615498">
      <w:pPr>
        <w:numPr>
          <w:ilvl w:val="0"/>
          <w:numId w:val="2"/>
        </w:numPr>
        <w:ind w:left="-142" w:firstLine="0"/>
        <w:contextualSpacing/>
        <w:rPr>
          <w:rFonts w:eastAsia="Calibri" w:cs="Arial"/>
          <w:sz w:val="20"/>
          <w:szCs w:val="20"/>
        </w:rPr>
      </w:pPr>
      <w:r w:rsidRPr="00D927AB">
        <w:rPr>
          <w:rFonts w:eastAsia="Calibri" w:cs="Arial"/>
          <w:sz w:val="20"/>
          <w:szCs w:val="20"/>
        </w:rPr>
        <w:t xml:space="preserve">Helpen bij het verkrijgen van identiteits-  en/of reisdocumenten bij </w:t>
      </w:r>
      <w:r w:rsidR="00EF7C7D" w:rsidRPr="00D927AB">
        <w:rPr>
          <w:rFonts w:eastAsia="Calibri" w:cs="Arial"/>
          <w:sz w:val="20"/>
          <w:szCs w:val="20"/>
        </w:rPr>
        <w:t xml:space="preserve">de </w:t>
      </w:r>
      <w:r w:rsidRPr="00D927AB">
        <w:rPr>
          <w:rFonts w:eastAsia="Calibri" w:cs="Arial"/>
          <w:sz w:val="20"/>
          <w:szCs w:val="20"/>
        </w:rPr>
        <w:t>ambassade</w:t>
      </w:r>
      <w:r w:rsidR="009501B4" w:rsidRPr="00D927AB">
        <w:rPr>
          <w:rFonts w:cs="Arial"/>
          <w:kern w:val="2"/>
          <w:sz w:val="20"/>
          <w:szCs w:val="20"/>
        </w:rPr>
        <w:t xml:space="preserve"> </w:t>
      </w:r>
    </w:p>
    <w:p w14:paraId="4BCF4D8B" w14:textId="3B8F5543" w:rsidR="001D480D" w:rsidRDefault="001D480D" w:rsidP="00615498">
      <w:pPr>
        <w:numPr>
          <w:ilvl w:val="0"/>
          <w:numId w:val="2"/>
        </w:numPr>
        <w:ind w:left="-142" w:firstLine="0"/>
        <w:contextualSpacing/>
        <w:rPr>
          <w:rFonts w:cs="Arial"/>
          <w:kern w:val="2"/>
          <w:sz w:val="20"/>
          <w:szCs w:val="20"/>
        </w:rPr>
      </w:pPr>
      <w:r w:rsidRPr="00D927AB">
        <w:rPr>
          <w:rFonts w:cs="Arial"/>
          <w:kern w:val="2"/>
          <w:sz w:val="20"/>
          <w:szCs w:val="20"/>
        </w:rPr>
        <w:t>Tolken</w:t>
      </w:r>
      <w:r w:rsidR="009501B4" w:rsidRPr="00D927AB">
        <w:rPr>
          <w:rFonts w:cs="Arial"/>
          <w:kern w:val="2"/>
          <w:sz w:val="20"/>
          <w:szCs w:val="20"/>
        </w:rPr>
        <w:t xml:space="preserve"> bij gesprekken</w:t>
      </w:r>
      <w:r w:rsidRPr="00D927AB">
        <w:rPr>
          <w:rFonts w:cs="Arial"/>
          <w:kern w:val="2"/>
          <w:sz w:val="20"/>
          <w:szCs w:val="20"/>
        </w:rPr>
        <w:t xml:space="preserve"> en vertalen van documenten en facturen</w:t>
      </w:r>
    </w:p>
    <w:p w14:paraId="7FE1926F" w14:textId="5E7EF41E" w:rsidR="00F77A55" w:rsidRDefault="00F77A55" w:rsidP="00615498">
      <w:pPr>
        <w:numPr>
          <w:ilvl w:val="0"/>
          <w:numId w:val="2"/>
        </w:numPr>
        <w:ind w:left="-142" w:firstLine="0"/>
        <w:contextualSpacing/>
        <w:rPr>
          <w:rFonts w:cs="Arial"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>Meedenken over het leven na terugkeer, coachen op herintegratie of businessplan, zie hierboven</w:t>
      </w:r>
    </w:p>
    <w:p w14:paraId="6C29239A" w14:textId="7C2493A3" w:rsidR="00FE3139" w:rsidRPr="00D927AB" w:rsidRDefault="00FE3139" w:rsidP="00615498">
      <w:pPr>
        <w:numPr>
          <w:ilvl w:val="0"/>
          <w:numId w:val="2"/>
        </w:numPr>
        <w:ind w:left="-142" w:firstLine="0"/>
        <w:contextualSpacing/>
        <w:rPr>
          <w:rFonts w:cs="Arial"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 xml:space="preserve">We zoeken onder meer mensen die affiniteit hebben met landen in West Afrika of Sub-Sahara Afrika, Zuid-Azië of Suriname. </w:t>
      </w:r>
    </w:p>
    <w:p w14:paraId="0FCFDAA8" w14:textId="77777777" w:rsidR="00006D6A" w:rsidRPr="00D927AB" w:rsidRDefault="00006D6A" w:rsidP="00615498">
      <w:pPr>
        <w:ind w:left="-142"/>
        <w:rPr>
          <w:rFonts w:cs="Arial"/>
          <w:kern w:val="2"/>
          <w:sz w:val="20"/>
          <w:szCs w:val="20"/>
        </w:rPr>
      </w:pPr>
    </w:p>
    <w:p w14:paraId="5E10BC9E" w14:textId="77777777" w:rsidR="001D480D" w:rsidRPr="00D927AB" w:rsidRDefault="001D480D" w:rsidP="00615498">
      <w:pPr>
        <w:ind w:left="-142"/>
        <w:rPr>
          <w:rFonts w:cs="Arial"/>
          <w:b/>
          <w:kern w:val="2"/>
          <w:sz w:val="20"/>
          <w:szCs w:val="20"/>
        </w:rPr>
      </w:pPr>
      <w:r w:rsidRPr="00D927AB">
        <w:rPr>
          <w:rFonts w:cs="Arial"/>
          <w:b/>
          <w:kern w:val="2"/>
          <w:sz w:val="20"/>
          <w:szCs w:val="20"/>
        </w:rPr>
        <w:t xml:space="preserve">Een terugkeercoach is iemand die: </w:t>
      </w:r>
    </w:p>
    <w:p w14:paraId="4320DE54" w14:textId="77777777" w:rsidR="001D480D" w:rsidRPr="00D927AB" w:rsidRDefault="001D480D" w:rsidP="00615498">
      <w:pPr>
        <w:ind w:left="-142"/>
        <w:rPr>
          <w:rFonts w:cs="Arial"/>
          <w:b/>
          <w:kern w:val="2"/>
          <w:sz w:val="20"/>
          <w:szCs w:val="20"/>
        </w:rPr>
      </w:pPr>
    </w:p>
    <w:p w14:paraId="5EFE09B1" w14:textId="47680DF9" w:rsidR="001D480D" w:rsidRPr="00D927AB" w:rsidRDefault="001D480D" w:rsidP="00615498">
      <w:pPr>
        <w:pStyle w:val="Lijstalinea"/>
        <w:numPr>
          <w:ilvl w:val="0"/>
          <w:numId w:val="2"/>
        </w:numPr>
        <w:ind w:left="-142" w:firstLine="0"/>
        <w:rPr>
          <w:rFonts w:ascii="Arial" w:hAnsi="Arial" w:cs="Arial"/>
          <w:kern w:val="2"/>
          <w:sz w:val="20"/>
          <w:szCs w:val="20"/>
        </w:rPr>
      </w:pPr>
      <w:r w:rsidRPr="00D927AB">
        <w:rPr>
          <w:rFonts w:ascii="Arial" w:hAnsi="Arial" w:cs="Arial"/>
          <w:kern w:val="2"/>
          <w:sz w:val="20"/>
          <w:szCs w:val="20"/>
        </w:rPr>
        <w:t>Affiniteit heeft met de doelgroep van mensen zonder papieren en het thema migratie</w:t>
      </w:r>
    </w:p>
    <w:p w14:paraId="52C6A896" w14:textId="215611B7" w:rsidR="001D480D" w:rsidRPr="00D927AB" w:rsidRDefault="001D480D" w:rsidP="00615498">
      <w:pPr>
        <w:pStyle w:val="Lijstalinea"/>
        <w:numPr>
          <w:ilvl w:val="0"/>
          <w:numId w:val="2"/>
        </w:numPr>
        <w:ind w:left="-142" w:firstLine="0"/>
        <w:rPr>
          <w:rFonts w:ascii="Arial" w:hAnsi="Arial" w:cs="Arial"/>
          <w:kern w:val="2"/>
          <w:sz w:val="20"/>
          <w:szCs w:val="20"/>
        </w:rPr>
      </w:pPr>
      <w:r w:rsidRPr="00D927AB">
        <w:rPr>
          <w:rFonts w:ascii="Arial" w:hAnsi="Arial" w:cs="Arial"/>
          <w:kern w:val="2"/>
          <w:sz w:val="20"/>
          <w:szCs w:val="20"/>
        </w:rPr>
        <w:t xml:space="preserve">Vrijwillige terugkeer ziet als een redelijke optie naast andere </w:t>
      </w:r>
      <w:r w:rsidR="003E6FC0" w:rsidRPr="00D927AB">
        <w:rPr>
          <w:rFonts w:ascii="Arial" w:hAnsi="Arial" w:cs="Arial"/>
          <w:kern w:val="2"/>
          <w:sz w:val="20"/>
          <w:szCs w:val="20"/>
        </w:rPr>
        <w:t>toekomstperspectieven</w:t>
      </w:r>
    </w:p>
    <w:p w14:paraId="2A3E61CD" w14:textId="7BAD5B2D" w:rsidR="001D480D" w:rsidRPr="00D927AB" w:rsidRDefault="003E6FC0" w:rsidP="00615498">
      <w:pPr>
        <w:pStyle w:val="Lijstalinea"/>
        <w:numPr>
          <w:ilvl w:val="0"/>
          <w:numId w:val="2"/>
        </w:numPr>
        <w:ind w:left="-142" w:firstLine="0"/>
        <w:rPr>
          <w:rFonts w:ascii="Arial" w:hAnsi="Arial" w:cs="Arial"/>
          <w:kern w:val="2"/>
          <w:sz w:val="20"/>
          <w:szCs w:val="20"/>
        </w:rPr>
      </w:pPr>
      <w:r w:rsidRPr="00D927AB">
        <w:rPr>
          <w:rFonts w:ascii="Arial" w:hAnsi="Arial" w:cs="Arial"/>
          <w:kern w:val="2"/>
          <w:sz w:val="20"/>
          <w:szCs w:val="20"/>
        </w:rPr>
        <w:t xml:space="preserve">Bereid </w:t>
      </w:r>
      <w:r w:rsidR="001D480D" w:rsidRPr="00D927AB">
        <w:rPr>
          <w:rFonts w:ascii="Arial" w:hAnsi="Arial" w:cs="Arial"/>
          <w:kern w:val="2"/>
          <w:sz w:val="20"/>
          <w:szCs w:val="20"/>
        </w:rPr>
        <w:t xml:space="preserve">is schriftelijk en mondeling </w:t>
      </w:r>
      <w:r w:rsidRPr="00D927AB">
        <w:rPr>
          <w:rFonts w:ascii="Arial" w:hAnsi="Arial" w:cs="Arial"/>
          <w:kern w:val="2"/>
          <w:sz w:val="20"/>
          <w:szCs w:val="20"/>
        </w:rPr>
        <w:t>de voortgang van het traject te rapporteren</w:t>
      </w:r>
    </w:p>
    <w:p w14:paraId="363AD11C" w14:textId="448FBF3D" w:rsidR="001D480D" w:rsidRDefault="001D480D" w:rsidP="00615498">
      <w:pPr>
        <w:pStyle w:val="Lijstalinea"/>
        <w:numPr>
          <w:ilvl w:val="0"/>
          <w:numId w:val="2"/>
        </w:numPr>
        <w:ind w:left="-142" w:firstLine="0"/>
        <w:rPr>
          <w:rFonts w:ascii="Arial" w:hAnsi="Arial" w:cs="Arial"/>
          <w:kern w:val="2"/>
          <w:sz w:val="20"/>
          <w:szCs w:val="20"/>
        </w:rPr>
      </w:pPr>
      <w:r w:rsidRPr="00D927AB">
        <w:rPr>
          <w:rFonts w:ascii="Arial" w:hAnsi="Arial" w:cs="Arial"/>
          <w:kern w:val="2"/>
          <w:sz w:val="20"/>
          <w:szCs w:val="20"/>
        </w:rPr>
        <w:t>25 jaar is of ouder.</w:t>
      </w:r>
    </w:p>
    <w:p w14:paraId="59A86498" w14:textId="56B76802" w:rsidR="003E6FC0" w:rsidRPr="00D927AB" w:rsidRDefault="00FE3139" w:rsidP="00615498">
      <w:pPr>
        <w:pStyle w:val="Lijstalinea"/>
        <w:numPr>
          <w:ilvl w:val="0"/>
          <w:numId w:val="2"/>
        </w:numPr>
        <w:ind w:left="-142" w:firstLine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Engels of Frans spreek</w:t>
      </w:r>
      <w:r w:rsidR="00615498">
        <w:rPr>
          <w:rFonts w:ascii="Arial" w:hAnsi="Arial" w:cs="Arial"/>
          <w:kern w:val="2"/>
          <w:sz w:val="20"/>
          <w:szCs w:val="20"/>
        </w:rPr>
        <w:t>t</w:t>
      </w:r>
      <w:r>
        <w:rPr>
          <w:rFonts w:ascii="Arial" w:hAnsi="Arial" w:cs="Arial"/>
          <w:kern w:val="2"/>
          <w:sz w:val="20"/>
          <w:szCs w:val="20"/>
        </w:rPr>
        <w:t>, of talen</w:t>
      </w:r>
      <w:r w:rsidR="003E6FC0" w:rsidRPr="00D927AB">
        <w:rPr>
          <w:rFonts w:ascii="Arial" w:hAnsi="Arial" w:cs="Arial"/>
          <w:kern w:val="2"/>
          <w:sz w:val="20"/>
          <w:szCs w:val="20"/>
        </w:rPr>
        <w:t xml:space="preserve"> zoals </w:t>
      </w:r>
      <w:r w:rsidR="003E6FC0" w:rsidRPr="00D927AB">
        <w:rPr>
          <w:rFonts w:ascii="Arial" w:hAnsi="Arial" w:cs="Arial"/>
          <w:b/>
          <w:bCs/>
          <w:kern w:val="2"/>
          <w:sz w:val="20"/>
          <w:szCs w:val="20"/>
        </w:rPr>
        <w:t>Dari, Farsi, Urdu, Arabisch, Spaans, Portugees, Russisch, Mandarijn.</w:t>
      </w:r>
    </w:p>
    <w:p w14:paraId="34041F8C" w14:textId="77777777" w:rsidR="00006D6A" w:rsidRPr="00D927AB" w:rsidRDefault="00006D6A" w:rsidP="00615498">
      <w:pPr>
        <w:ind w:left="-142"/>
        <w:rPr>
          <w:rFonts w:cs="Arial"/>
          <w:kern w:val="2"/>
          <w:sz w:val="20"/>
          <w:szCs w:val="20"/>
        </w:rPr>
      </w:pPr>
    </w:p>
    <w:p w14:paraId="01CB686C" w14:textId="7556C256" w:rsidR="00C95E65" w:rsidRDefault="00C95E65" w:rsidP="00615498">
      <w:pPr>
        <w:ind w:left="-142"/>
        <w:rPr>
          <w:rFonts w:cs="Arial"/>
          <w:sz w:val="20"/>
          <w:szCs w:val="20"/>
        </w:rPr>
      </w:pPr>
      <w:r w:rsidRPr="00D927AB">
        <w:rPr>
          <w:rFonts w:cs="Arial"/>
          <w:sz w:val="20"/>
          <w:szCs w:val="20"/>
        </w:rPr>
        <w:t xml:space="preserve">Als vrijwilliger komt u in een kleine maar boeiende organisatie met ruime ervaring in ondersteuning van migranten zonder verblijfspapieren. U </w:t>
      </w:r>
      <w:r w:rsidR="00D927AB" w:rsidRPr="00D927AB">
        <w:rPr>
          <w:rFonts w:cs="Arial"/>
          <w:sz w:val="20"/>
          <w:szCs w:val="20"/>
        </w:rPr>
        <w:t xml:space="preserve">werkt samen met </w:t>
      </w:r>
      <w:r w:rsidR="003E6FC0" w:rsidRPr="00D927AB">
        <w:rPr>
          <w:rFonts w:cs="Arial"/>
          <w:sz w:val="20"/>
          <w:szCs w:val="20"/>
        </w:rPr>
        <w:t>drie ervaren projectmedewerkers</w:t>
      </w:r>
      <w:r w:rsidRPr="00D927AB">
        <w:rPr>
          <w:rFonts w:cs="Arial"/>
          <w:sz w:val="20"/>
          <w:szCs w:val="20"/>
        </w:rPr>
        <w:t>. U kunt deelnemen aan trainingen</w:t>
      </w:r>
      <w:r w:rsidR="003E6FC0" w:rsidRPr="00D927AB">
        <w:rPr>
          <w:rFonts w:cs="Arial"/>
          <w:sz w:val="20"/>
          <w:szCs w:val="20"/>
        </w:rPr>
        <w:t xml:space="preserve"> of </w:t>
      </w:r>
      <w:r w:rsidRPr="00D927AB">
        <w:rPr>
          <w:rFonts w:cs="Arial"/>
          <w:sz w:val="20"/>
          <w:szCs w:val="20"/>
        </w:rPr>
        <w:t>cursussen</w:t>
      </w:r>
      <w:r w:rsidR="003E6FC0" w:rsidRPr="00D927AB">
        <w:rPr>
          <w:rFonts w:cs="Arial"/>
          <w:sz w:val="20"/>
          <w:szCs w:val="20"/>
        </w:rPr>
        <w:t xml:space="preserve"> en activiteiten van de Stichting</w:t>
      </w:r>
      <w:r w:rsidRPr="00D927AB">
        <w:rPr>
          <w:rFonts w:cs="Arial"/>
          <w:sz w:val="20"/>
          <w:szCs w:val="20"/>
        </w:rPr>
        <w:t xml:space="preserve">. </w:t>
      </w:r>
      <w:r w:rsidR="003E6FC0" w:rsidRPr="00D927AB">
        <w:rPr>
          <w:rFonts w:cs="Arial"/>
          <w:sz w:val="20"/>
          <w:szCs w:val="20"/>
        </w:rPr>
        <w:t xml:space="preserve">U ontvangt een </w:t>
      </w:r>
      <w:r w:rsidRPr="00D927AB">
        <w:rPr>
          <w:rFonts w:cs="Arial"/>
          <w:sz w:val="20"/>
          <w:szCs w:val="20"/>
        </w:rPr>
        <w:t>vrijwilligersvergoeding</w:t>
      </w:r>
      <w:r w:rsidR="003E6FC0" w:rsidRPr="00D927AB">
        <w:rPr>
          <w:rFonts w:cs="Arial"/>
          <w:sz w:val="20"/>
          <w:szCs w:val="20"/>
        </w:rPr>
        <w:t>.</w:t>
      </w:r>
    </w:p>
    <w:p w14:paraId="125E6949" w14:textId="77777777" w:rsidR="00615498" w:rsidRDefault="00615498" w:rsidP="00615498">
      <w:pPr>
        <w:ind w:left="-142"/>
        <w:rPr>
          <w:rFonts w:cs="Arial"/>
          <w:b/>
          <w:sz w:val="20"/>
          <w:szCs w:val="20"/>
        </w:rPr>
      </w:pPr>
    </w:p>
    <w:p w14:paraId="5F929CF7" w14:textId="169CA479" w:rsidR="00615498" w:rsidRPr="00615498" w:rsidRDefault="00615498" w:rsidP="00615498">
      <w:pPr>
        <w:ind w:left="-142"/>
        <w:rPr>
          <w:rFonts w:cs="Arial"/>
          <w:b/>
          <w:bCs/>
          <w:sz w:val="20"/>
          <w:szCs w:val="20"/>
          <w:lang w:eastAsia="en-GB"/>
        </w:rPr>
      </w:pPr>
      <w:r w:rsidRPr="00615498">
        <w:rPr>
          <w:rFonts w:cs="Arial"/>
          <w:b/>
          <w:sz w:val="20"/>
          <w:szCs w:val="20"/>
        </w:rPr>
        <w:t xml:space="preserve">Belangstelling? </w:t>
      </w:r>
      <w:r w:rsidR="00FE3139" w:rsidRPr="00615498">
        <w:rPr>
          <w:rFonts w:cs="Arial"/>
          <w:b/>
          <w:sz w:val="20"/>
          <w:szCs w:val="20"/>
        </w:rPr>
        <w:t xml:space="preserve">Stuur ons een bericht op </w:t>
      </w:r>
      <w:hyperlink r:id="rId8" w:history="1">
        <w:r w:rsidR="00FE3139" w:rsidRPr="00615498">
          <w:rPr>
            <w:rStyle w:val="Hyperlink"/>
            <w:rFonts w:cs="Arial"/>
            <w:b/>
            <w:sz w:val="20"/>
            <w:szCs w:val="20"/>
          </w:rPr>
          <w:t>viceversa@stichtingros.nl</w:t>
        </w:r>
      </w:hyperlink>
      <w:r w:rsidR="00FE3139" w:rsidRPr="00615498">
        <w:rPr>
          <w:rFonts w:cs="Arial"/>
          <w:b/>
          <w:sz w:val="20"/>
          <w:szCs w:val="20"/>
        </w:rPr>
        <w:t xml:space="preserve"> of bel / app Reinout </w:t>
      </w:r>
      <w:r w:rsidR="00FE3139" w:rsidRPr="00615498">
        <w:rPr>
          <w:rFonts w:cs="Arial"/>
          <w:b/>
          <w:bCs/>
          <w:noProof/>
          <w:sz w:val="20"/>
          <w:szCs w:val="20"/>
          <w:lang w:eastAsia="en-GB"/>
        </w:rPr>
        <w:t xml:space="preserve">06-20682129 of Harm </w:t>
      </w:r>
      <w:r w:rsidR="003E6FC0" w:rsidRPr="00615498">
        <w:rPr>
          <w:rFonts w:cs="Arial"/>
          <w:b/>
          <w:bCs/>
          <w:noProof/>
          <w:sz w:val="20"/>
          <w:szCs w:val="20"/>
          <w:lang w:eastAsia="en-GB"/>
        </w:rPr>
        <w:t>0</w:t>
      </w:r>
      <w:r w:rsidR="003E6FC0" w:rsidRPr="00615498">
        <w:rPr>
          <w:rFonts w:cs="Arial"/>
          <w:b/>
          <w:bCs/>
          <w:sz w:val="20"/>
          <w:szCs w:val="20"/>
          <w:lang w:eastAsia="en-GB"/>
        </w:rPr>
        <w:t>6-81371498</w:t>
      </w:r>
    </w:p>
    <w:sectPr w:rsidR="00615498" w:rsidRPr="00615498" w:rsidSect="00615498">
      <w:headerReference w:type="default" r:id="rId9"/>
      <w:footerReference w:type="default" r:id="rId10"/>
      <w:pgSz w:w="11906" w:h="16838"/>
      <w:pgMar w:top="1985" w:right="907" w:bottom="1135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9465" w14:textId="77777777" w:rsidR="004732A8" w:rsidRDefault="004732A8" w:rsidP="00FC62BE">
      <w:r>
        <w:separator/>
      </w:r>
    </w:p>
  </w:endnote>
  <w:endnote w:type="continuationSeparator" w:id="0">
    <w:p w14:paraId="5E274F53" w14:textId="77777777" w:rsidR="004732A8" w:rsidRDefault="004732A8" w:rsidP="00F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34A6" w14:textId="2F4CBC87" w:rsidR="00FC62BE" w:rsidRPr="009C76EB" w:rsidRDefault="00FC62BE" w:rsidP="00CB1F8F">
    <w:pPr>
      <w:spacing w:line="360" w:lineRule="auto"/>
      <w:ind w:left="-142"/>
      <w:rPr>
        <w:sz w:val="15"/>
        <w:szCs w:val="15"/>
      </w:rPr>
    </w:pPr>
    <w:r w:rsidRPr="009C76EB">
      <w:rPr>
        <w:b/>
        <w:sz w:val="15"/>
        <w:szCs w:val="15"/>
      </w:rPr>
      <w:t>Terugkeer</w:t>
    </w:r>
    <w:r w:rsidR="002A0975" w:rsidRPr="009C76EB">
      <w:rPr>
        <w:b/>
        <w:sz w:val="15"/>
        <w:szCs w:val="15"/>
      </w:rPr>
      <w:t>s</w:t>
    </w:r>
    <w:r w:rsidRPr="009C76EB">
      <w:rPr>
        <w:b/>
        <w:sz w:val="15"/>
        <w:szCs w:val="15"/>
      </w:rPr>
      <w:t>preekuur op afspraak</w:t>
    </w:r>
    <w:r w:rsidRPr="009C76EB">
      <w:rPr>
        <w:sz w:val="15"/>
        <w:szCs w:val="15"/>
      </w:rPr>
      <w:t xml:space="preserve">  </w:t>
    </w:r>
    <w:r w:rsidRPr="009C76EB">
      <w:rPr>
        <w:b/>
        <w:color w:val="2F8242"/>
        <w:sz w:val="15"/>
        <w:szCs w:val="15"/>
      </w:rPr>
      <w:t>|</w:t>
    </w:r>
    <w:r w:rsidRPr="009C76EB">
      <w:rPr>
        <w:sz w:val="15"/>
        <w:szCs w:val="15"/>
      </w:rPr>
      <w:t xml:space="preserve">  </w:t>
    </w:r>
    <w:r w:rsidRPr="009C76EB">
      <w:rPr>
        <w:b/>
        <w:sz w:val="15"/>
        <w:szCs w:val="15"/>
      </w:rPr>
      <w:t>Theo Miltenburg</w:t>
    </w:r>
    <w:r w:rsidRPr="009C76EB">
      <w:rPr>
        <w:b/>
        <w:color w:val="2F8242"/>
        <w:sz w:val="15"/>
        <w:szCs w:val="15"/>
      </w:rPr>
      <w:t xml:space="preserve"> </w:t>
    </w:r>
    <w:r w:rsidRPr="009C76EB">
      <w:rPr>
        <w:sz w:val="15"/>
        <w:szCs w:val="15"/>
      </w:rPr>
      <w:t xml:space="preserve">06-22.02.67.82  </w:t>
    </w:r>
    <w:r w:rsidRPr="009C76EB">
      <w:rPr>
        <w:b/>
        <w:color w:val="2F8242"/>
        <w:sz w:val="15"/>
        <w:szCs w:val="15"/>
      </w:rPr>
      <w:t>|</w:t>
    </w:r>
    <w:r w:rsidRPr="009C76EB">
      <w:rPr>
        <w:sz w:val="15"/>
        <w:szCs w:val="15"/>
      </w:rPr>
      <w:t xml:space="preserve">  </w:t>
    </w:r>
    <w:r w:rsidRPr="009C76EB">
      <w:rPr>
        <w:b/>
        <w:sz w:val="15"/>
        <w:szCs w:val="15"/>
      </w:rPr>
      <w:t>Kim Op het Veld</w:t>
    </w:r>
    <w:r w:rsidRPr="009C76EB">
      <w:rPr>
        <w:sz w:val="15"/>
        <w:szCs w:val="15"/>
      </w:rPr>
      <w:t xml:space="preserve"> 0</w:t>
    </w:r>
    <w:r w:rsidR="009C76EB" w:rsidRPr="009C76EB">
      <w:rPr>
        <w:sz w:val="15"/>
        <w:szCs w:val="15"/>
      </w:rPr>
      <w:t xml:space="preserve">6-28.47.85.54  </w:t>
    </w:r>
    <w:r w:rsidR="009C76EB" w:rsidRPr="009C76EB">
      <w:rPr>
        <w:b/>
        <w:color w:val="2F8242"/>
        <w:sz w:val="15"/>
        <w:szCs w:val="15"/>
      </w:rPr>
      <w:t>|</w:t>
    </w:r>
    <w:r w:rsidR="009C76EB" w:rsidRPr="009C76EB">
      <w:rPr>
        <w:sz w:val="15"/>
        <w:szCs w:val="15"/>
      </w:rPr>
      <w:t xml:space="preserve">  </w:t>
    </w:r>
    <w:r w:rsidR="009C76EB" w:rsidRPr="009C76EB">
      <w:rPr>
        <w:b/>
        <w:sz w:val="15"/>
        <w:szCs w:val="15"/>
      </w:rPr>
      <w:t xml:space="preserve">Marije Companjen </w:t>
    </w:r>
    <w:r w:rsidR="009C76EB" w:rsidRPr="009C76EB">
      <w:rPr>
        <w:sz w:val="15"/>
        <w:szCs w:val="15"/>
      </w:rPr>
      <w:t>06-48.01.79.02</w:t>
    </w:r>
  </w:p>
  <w:p w14:paraId="415681D2" w14:textId="77777777" w:rsidR="00FC62BE" w:rsidRPr="009C76EB" w:rsidRDefault="00554D7E" w:rsidP="00CB1F8F">
    <w:pPr>
      <w:spacing w:line="360" w:lineRule="auto"/>
      <w:ind w:left="-142"/>
      <w:rPr>
        <w:sz w:val="15"/>
        <w:szCs w:val="15"/>
      </w:rPr>
    </w:pPr>
    <w:r w:rsidRPr="009C76EB">
      <w:rPr>
        <w:noProof/>
        <w:sz w:val="15"/>
        <w:szCs w:val="15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FB982" wp14:editId="46BC6DF8">
              <wp:simplePos x="0" y="0"/>
              <wp:positionH relativeFrom="column">
                <wp:posOffset>-726017</wp:posOffset>
              </wp:positionH>
              <wp:positionV relativeFrom="paragraph">
                <wp:posOffset>259504</wp:posOffset>
              </wp:positionV>
              <wp:extent cx="7571528" cy="220133"/>
              <wp:effectExtent l="0" t="0" r="0" b="889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528" cy="22013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F8242"/>
                          </a:gs>
                          <a:gs pos="100000">
                            <a:srgbClr val="123071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3E884C" id="Rechthoek 1" o:spid="_x0000_s1026" style="position:absolute;margin-left:-57.15pt;margin-top:20.45pt;width:596.2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" fillcolor="#2f8242" stroked="f">
              <v:fill color2="#123071" rotate="t" angle="90" focus="100%" type="gradient">
                <o:fill v:ext="view" type="gradientUnscaled"/>
              </v:fill>
            </v:rect>
          </w:pict>
        </mc:Fallback>
      </mc:AlternateContent>
    </w:r>
    <w:r w:rsidR="00FC62BE" w:rsidRPr="009C76EB">
      <w:rPr>
        <w:b/>
        <w:sz w:val="15"/>
        <w:szCs w:val="15"/>
      </w:rPr>
      <w:t>Postadres</w:t>
    </w:r>
    <w:r w:rsidR="00FC62BE" w:rsidRPr="009C76EB">
      <w:rPr>
        <w:sz w:val="15"/>
        <w:szCs w:val="15"/>
      </w:rPr>
      <w:t xml:space="preserve"> Hang 14, 3011GG Rotterdam  </w:t>
    </w:r>
    <w:r w:rsidR="00FC62BE" w:rsidRPr="009C76EB">
      <w:rPr>
        <w:b/>
        <w:color w:val="2F8242"/>
        <w:sz w:val="15"/>
        <w:szCs w:val="15"/>
      </w:rPr>
      <w:t>|</w:t>
    </w:r>
    <w:r w:rsidR="00FC62BE" w:rsidRPr="009C76EB">
      <w:rPr>
        <w:sz w:val="15"/>
        <w:szCs w:val="15"/>
      </w:rPr>
      <w:t xml:space="preserve">  info@stichtingros.nl  </w:t>
    </w:r>
    <w:r w:rsidR="00FC62BE" w:rsidRPr="009C76EB">
      <w:rPr>
        <w:b/>
        <w:color w:val="2F8242"/>
        <w:sz w:val="15"/>
        <w:szCs w:val="15"/>
      </w:rPr>
      <w:t>|</w:t>
    </w:r>
    <w:r w:rsidR="00FC62BE" w:rsidRPr="009C76EB">
      <w:rPr>
        <w:sz w:val="15"/>
        <w:szCs w:val="15"/>
      </w:rPr>
      <w:t xml:space="preserve">  www.stichtingros.nl  </w:t>
    </w:r>
    <w:r w:rsidR="00FC62BE" w:rsidRPr="009C76EB">
      <w:rPr>
        <w:b/>
        <w:color w:val="2F8242"/>
        <w:sz w:val="15"/>
        <w:szCs w:val="15"/>
      </w:rPr>
      <w:t>|</w:t>
    </w:r>
    <w:r w:rsidR="00FC62BE" w:rsidRPr="009C76EB">
      <w:rPr>
        <w:sz w:val="15"/>
        <w:szCs w:val="15"/>
      </w:rPr>
      <w:t xml:space="preserve">  </w:t>
    </w:r>
    <w:r w:rsidR="00FC62BE" w:rsidRPr="009C76EB">
      <w:rPr>
        <w:b/>
        <w:sz w:val="15"/>
        <w:szCs w:val="15"/>
      </w:rPr>
      <w:t>Bank</w:t>
    </w:r>
    <w:r w:rsidR="00FC62BE" w:rsidRPr="009C76EB">
      <w:rPr>
        <w:sz w:val="15"/>
        <w:szCs w:val="15"/>
      </w:rPr>
      <w:t xml:space="preserve"> NL79RABO 0106567586  </w:t>
    </w:r>
    <w:r w:rsidR="00FC62BE" w:rsidRPr="009C76EB">
      <w:rPr>
        <w:b/>
        <w:color w:val="2F8242"/>
        <w:sz w:val="15"/>
        <w:szCs w:val="15"/>
      </w:rPr>
      <w:t>|</w:t>
    </w:r>
    <w:r w:rsidR="00FC62BE" w:rsidRPr="009C76EB">
      <w:rPr>
        <w:sz w:val="15"/>
        <w:szCs w:val="15"/>
      </w:rPr>
      <w:t xml:space="preserve">  </w:t>
    </w:r>
    <w:r w:rsidR="00FC62BE" w:rsidRPr="009C76EB">
      <w:rPr>
        <w:b/>
        <w:sz w:val="15"/>
        <w:szCs w:val="15"/>
      </w:rPr>
      <w:t>KvK</w:t>
    </w:r>
    <w:r w:rsidR="00FC62BE" w:rsidRPr="009C76EB">
      <w:rPr>
        <w:sz w:val="15"/>
        <w:szCs w:val="15"/>
      </w:rPr>
      <w:t xml:space="preserve"> 24.36.98.06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EB1F" w14:textId="77777777" w:rsidR="004732A8" w:rsidRDefault="004732A8" w:rsidP="00FC62BE">
      <w:r>
        <w:separator/>
      </w:r>
    </w:p>
  </w:footnote>
  <w:footnote w:type="continuationSeparator" w:id="0">
    <w:p w14:paraId="748BE5E9" w14:textId="77777777" w:rsidR="004732A8" w:rsidRDefault="004732A8" w:rsidP="00FC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9A97" w14:textId="473C48D1" w:rsidR="00554D7E" w:rsidRDefault="004D5513">
    <w:pPr>
      <w:pStyle w:val="Koptekst"/>
    </w:pPr>
    <w:r>
      <w:rPr>
        <w:b/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C26093" wp14:editId="417420BA">
              <wp:simplePos x="0" y="0"/>
              <wp:positionH relativeFrom="column">
                <wp:posOffset>5480050</wp:posOffset>
              </wp:positionH>
              <wp:positionV relativeFrom="paragraph">
                <wp:posOffset>320675</wp:posOffset>
              </wp:positionV>
              <wp:extent cx="813600" cy="522000"/>
              <wp:effectExtent l="0" t="0" r="12065" b="1143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600" cy="52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C6A6D" w14:textId="77777777" w:rsidR="004D5513" w:rsidRPr="009B5F08" w:rsidRDefault="004D5513" w:rsidP="004D5513">
                          <w:pPr>
                            <w:rPr>
                              <w:b/>
                              <w:color w:val="FFFFFF" w:themeColor="background1"/>
                              <w:kern w:val="18"/>
                              <w:sz w:val="17"/>
                              <w:szCs w:val="17"/>
                            </w:rPr>
                          </w:pPr>
                          <w:r w:rsidRPr="009B5F08">
                            <w:rPr>
                              <w:b/>
                              <w:color w:val="FFFFFF" w:themeColor="background1"/>
                              <w:kern w:val="18"/>
                              <w:sz w:val="17"/>
                              <w:szCs w:val="17"/>
                            </w:rPr>
                            <w:t>VICE VERSA</w:t>
                          </w:r>
                        </w:p>
                        <w:p w14:paraId="164BB39D" w14:textId="77777777" w:rsidR="004D5513" w:rsidRPr="009B5F08" w:rsidRDefault="004D5513" w:rsidP="004D5513">
                          <w:pPr>
                            <w:spacing w:line="264" w:lineRule="auto"/>
                            <w:rPr>
                              <w:color w:val="FFFFFF" w:themeColor="background1"/>
                              <w:kern w:val="18"/>
                              <w:sz w:val="12"/>
                              <w:szCs w:val="12"/>
                            </w:rPr>
                          </w:pPr>
                          <w:r w:rsidRPr="009B5F08">
                            <w:rPr>
                              <w:color w:val="FFFFFF" w:themeColor="background1"/>
                              <w:kern w:val="18"/>
                              <w:sz w:val="12"/>
                              <w:szCs w:val="12"/>
                            </w:rPr>
                            <w:t xml:space="preserve">Vrijwillige terugkeer </w:t>
                          </w:r>
                        </w:p>
                        <w:p w14:paraId="7136439B" w14:textId="77777777" w:rsidR="004D5513" w:rsidRPr="009B5F08" w:rsidRDefault="004D5513" w:rsidP="004D5513">
                          <w:pPr>
                            <w:spacing w:line="264" w:lineRule="auto"/>
                            <w:rPr>
                              <w:color w:val="FFFFFF" w:themeColor="background1"/>
                              <w:kern w:val="18"/>
                              <w:sz w:val="12"/>
                              <w:szCs w:val="12"/>
                            </w:rPr>
                          </w:pPr>
                          <w:r w:rsidRPr="009B5F08">
                            <w:rPr>
                              <w:color w:val="FFFFFF" w:themeColor="background1"/>
                              <w:kern w:val="18"/>
                              <w:sz w:val="12"/>
                              <w:szCs w:val="12"/>
                            </w:rPr>
                            <w:t xml:space="preserve">als kans op een </w:t>
                          </w:r>
                        </w:p>
                        <w:p w14:paraId="49CC8CA4" w14:textId="77777777" w:rsidR="004D5513" w:rsidRPr="009B5F08" w:rsidRDefault="004D5513" w:rsidP="004D5513">
                          <w:pPr>
                            <w:spacing w:line="264" w:lineRule="auto"/>
                            <w:rPr>
                              <w:color w:val="FFFFFF" w:themeColor="background1"/>
                              <w:kern w:val="18"/>
                              <w:sz w:val="12"/>
                              <w:szCs w:val="12"/>
                            </w:rPr>
                          </w:pPr>
                          <w:r w:rsidRPr="009B5F08">
                            <w:rPr>
                              <w:color w:val="FFFFFF" w:themeColor="background1"/>
                              <w:kern w:val="18"/>
                              <w:sz w:val="12"/>
                              <w:szCs w:val="12"/>
                            </w:rPr>
                            <w:t>betere toekomst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54000" rIns="36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26093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431.5pt;margin-top:25.25pt;width:64.05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" filled="f" strokecolor="white [3212]" strokeweight=".5pt">
              <v:textbox inset="2mm,1.5mm,1mm,1.5mm">
                <w:txbxContent>
                  <w:p w14:paraId="4BBC6A6D" w14:textId="77777777" w:rsidR="004D5513" w:rsidRPr="009B5F08" w:rsidRDefault="004D5513" w:rsidP="004D5513">
                    <w:pPr>
                      <w:rPr>
                        <w:b/>
                        <w:color w:val="FFFFFF" w:themeColor="background1"/>
                        <w:kern w:val="18"/>
                        <w:sz w:val="17"/>
                        <w:szCs w:val="17"/>
                      </w:rPr>
                    </w:pPr>
                    <w:r w:rsidRPr="009B5F08">
                      <w:rPr>
                        <w:b/>
                        <w:color w:val="FFFFFF" w:themeColor="background1"/>
                        <w:kern w:val="18"/>
                        <w:sz w:val="17"/>
                        <w:szCs w:val="17"/>
                      </w:rPr>
                      <w:t>VICE VERSA</w:t>
                    </w:r>
                  </w:p>
                  <w:p w14:paraId="164BB39D" w14:textId="77777777" w:rsidR="004D5513" w:rsidRPr="009B5F08" w:rsidRDefault="004D5513" w:rsidP="004D5513">
                    <w:pPr>
                      <w:spacing w:line="264" w:lineRule="auto"/>
                      <w:rPr>
                        <w:color w:val="FFFFFF" w:themeColor="background1"/>
                        <w:kern w:val="18"/>
                        <w:sz w:val="12"/>
                        <w:szCs w:val="12"/>
                      </w:rPr>
                    </w:pPr>
                    <w:r w:rsidRPr="009B5F08">
                      <w:rPr>
                        <w:color w:val="FFFFFF" w:themeColor="background1"/>
                        <w:kern w:val="18"/>
                        <w:sz w:val="12"/>
                        <w:szCs w:val="12"/>
                      </w:rPr>
                      <w:t xml:space="preserve">Vrijwillige terugkeer </w:t>
                    </w:r>
                  </w:p>
                  <w:p w14:paraId="7136439B" w14:textId="77777777" w:rsidR="004D5513" w:rsidRPr="009B5F08" w:rsidRDefault="004D5513" w:rsidP="004D5513">
                    <w:pPr>
                      <w:spacing w:line="264" w:lineRule="auto"/>
                      <w:rPr>
                        <w:color w:val="FFFFFF" w:themeColor="background1"/>
                        <w:kern w:val="18"/>
                        <w:sz w:val="12"/>
                        <w:szCs w:val="12"/>
                      </w:rPr>
                    </w:pPr>
                    <w:r w:rsidRPr="009B5F08">
                      <w:rPr>
                        <w:color w:val="FFFFFF" w:themeColor="background1"/>
                        <w:kern w:val="18"/>
                        <w:sz w:val="12"/>
                        <w:szCs w:val="12"/>
                      </w:rPr>
                      <w:t xml:space="preserve">als kans op een </w:t>
                    </w:r>
                  </w:p>
                  <w:p w14:paraId="49CC8CA4" w14:textId="77777777" w:rsidR="004D5513" w:rsidRPr="009B5F08" w:rsidRDefault="004D5513" w:rsidP="004D5513">
                    <w:pPr>
                      <w:spacing w:line="264" w:lineRule="auto"/>
                      <w:rPr>
                        <w:color w:val="FFFFFF" w:themeColor="background1"/>
                        <w:kern w:val="18"/>
                        <w:sz w:val="12"/>
                        <w:szCs w:val="12"/>
                      </w:rPr>
                    </w:pPr>
                    <w:r w:rsidRPr="009B5F08">
                      <w:rPr>
                        <w:color w:val="FFFFFF" w:themeColor="background1"/>
                        <w:kern w:val="18"/>
                        <w:sz w:val="12"/>
                        <w:szCs w:val="12"/>
                      </w:rPr>
                      <w:t>betere toekomst</w:t>
                    </w:r>
                  </w:p>
                </w:txbxContent>
              </v:textbox>
            </v:shape>
          </w:pict>
        </mc:Fallback>
      </mc:AlternateContent>
    </w:r>
    <w:r w:rsidR="00CB1F8F">
      <w:rPr>
        <w:b/>
        <w:noProof/>
        <w:sz w:val="32"/>
        <w:szCs w:val="32"/>
        <w:lang w:eastAsia="nl-NL"/>
      </w:rPr>
      <w:drawing>
        <wp:anchor distT="0" distB="0" distL="114300" distR="114300" simplePos="0" relativeHeight="251663360" behindDoc="0" locked="0" layoutInCell="1" allowOverlap="1" wp14:anchorId="71DC7E70" wp14:editId="5248BE61">
          <wp:simplePos x="0" y="0"/>
          <wp:positionH relativeFrom="column">
            <wp:posOffset>-321945</wp:posOffset>
          </wp:positionH>
          <wp:positionV relativeFrom="paragraph">
            <wp:posOffset>235585</wp:posOffset>
          </wp:positionV>
          <wp:extent cx="2168525" cy="716915"/>
          <wp:effectExtent l="0" t="0" r="0" b="0"/>
          <wp:wrapThrough wrapText="bothSides">
            <wp:wrapPolygon edited="0">
              <wp:start x="3289" y="0"/>
              <wp:lineTo x="2277" y="3826"/>
              <wp:lineTo x="2277" y="13010"/>
              <wp:lineTo x="253" y="14540"/>
              <wp:lineTo x="1012" y="17601"/>
              <wp:lineTo x="14927" y="20663"/>
              <wp:lineTo x="20240" y="20663"/>
              <wp:lineTo x="20493" y="16836"/>
              <wp:lineTo x="19228" y="13010"/>
              <wp:lineTo x="20240" y="6888"/>
              <wp:lineTo x="19228" y="2296"/>
              <wp:lineTo x="15939" y="0"/>
              <wp:lineTo x="3289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F8F">
      <w:rPr>
        <w:b/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246F5" wp14:editId="2838E0CC">
              <wp:simplePos x="0" y="0"/>
              <wp:positionH relativeFrom="column">
                <wp:posOffset>1931035</wp:posOffset>
              </wp:positionH>
              <wp:positionV relativeFrom="paragraph">
                <wp:posOffset>364490</wp:posOffset>
              </wp:positionV>
              <wp:extent cx="3413760" cy="568960"/>
              <wp:effectExtent l="0" t="0" r="15240" b="1524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76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2B9E5" w14:textId="77777777" w:rsidR="00F96D2D" w:rsidRPr="00436377" w:rsidRDefault="00F96D2D" w:rsidP="00436377">
                          <w:pPr>
                            <w:spacing w:line="260" w:lineRule="exact"/>
                            <w:rPr>
                              <w:b/>
                              <w:color w:val="FFFFFF" w:themeColor="background1"/>
                              <w:kern w:val="18"/>
                              <w:sz w:val="20"/>
                              <w:szCs w:val="20"/>
                            </w:rPr>
                          </w:pPr>
                          <w:r w:rsidRPr="00436377">
                            <w:rPr>
                              <w:b/>
                              <w:color w:val="FFFFFF" w:themeColor="background1"/>
                              <w:kern w:val="18"/>
                              <w:sz w:val="20"/>
                              <w:szCs w:val="20"/>
                            </w:rPr>
                            <w:t>Rotterdams Ongedocumenteerden Steunpunt</w:t>
                          </w:r>
                        </w:p>
                        <w:p w14:paraId="68D26234" w14:textId="77777777" w:rsidR="00F96D2D" w:rsidRPr="00436377" w:rsidRDefault="00F96D2D" w:rsidP="00436377">
                          <w:pPr>
                            <w:spacing w:line="260" w:lineRule="exact"/>
                            <w:rPr>
                              <w:color w:val="FFFFFF" w:themeColor="background1"/>
                              <w:kern w:val="18"/>
                              <w:sz w:val="20"/>
                              <w:szCs w:val="20"/>
                            </w:rPr>
                          </w:pPr>
                          <w:r w:rsidRPr="00436377">
                            <w:rPr>
                              <w:color w:val="FFFFFF" w:themeColor="background1"/>
                              <w:kern w:val="18"/>
                              <w:sz w:val="20"/>
                              <w:szCs w:val="20"/>
                            </w:rPr>
                            <w:t>Organisation to Support Undocumented Migrants</w:t>
                          </w:r>
                        </w:p>
                        <w:p w14:paraId="6A0E40D3" w14:textId="77777777" w:rsidR="00F96D2D" w:rsidRPr="00436377" w:rsidRDefault="00F96D2D" w:rsidP="00436377">
                          <w:pPr>
                            <w:spacing w:line="260" w:lineRule="exact"/>
                            <w:rPr>
                              <w:color w:val="FFFFFF" w:themeColor="background1"/>
                              <w:kern w:val="18"/>
                              <w:sz w:val="20"/>
                              <w:szCs w:val="20"/>
                            </w:rPr>
                          </w:pPr>
                          <w:r w:rsidRPr="00436377">
                            <w:rPr>
                              <w:color w:val="FFFFFF" w:themeColor="background1"/>
                              <w:kern w:val="18"/>
                              <w:sz w:val="20"/>
                              <w:szCs w:val="20"/>
                            </w:rPr>
                            <w:t>Organisation d'Aide aux Sans-Papiers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246F5" id="Tekstvak 5" o:spid="_x0000_s1027" type="#_x0000_t202" style="position:absolute;margin-left:152.05pt;margin-top:28.7pt;width:268.8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" filled="f" stroked="f">
              <v:textbox inset="0,0,0,0">
                <w:txbxContent>
                  <w:p w14:paraId="46F2B9E5" w14:textId="77777777" w:rsidR="00F96D2D" w:rsidRPr="00436377" w:rsidRDefault="00F96D2D" w:rsidP="00436377">
                    <w:pPr>
                      <w:spacing w:line="260" w:lineRule="exact"/>
                      <w:rPr>
                        <w:b/>
                        <w:color w:val="FFFFFF" w:themeColor="background1"/>
                        <w:kern w:val="18"/>
                        <w:sz w:val="20"/>
                        <w:szCs w:val="20"/>
                      </w:rPr>
                    </w:pPr>
                    <w:r w:rsidRPr="00436377">
                      <w:rPr>
                        <w:b/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Rotterdams </w:t>
                    </w:r>
                    <w:proofErr w:type="spellStart"/>
                    <w:r w:rsidRPr="00436377">
                      <w:rPr>
                        <w:b/>
                        <w:color w:val="FFFFFF" w:themeColor="background1"/>
                        <w:kern w:val="18"/>
                        <w:sz w:val="20"/>
                        <w:szCs w:val="20"/>
                      </w:rPr>
                      <w:t>Ongedocumenteerden</w:t>
                    </w:r>
                    <w:proofErr w:type="spellEnd"/>
                    <w:r w:rsidRPr="00436377">
                      <w:rPr>
                        <w:b/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 Steunpunt</w:t>
                    </w:r>
                  </w:p>
                  <w:p w14:paraId="68D26234" w14:textId="77777777" w:rsidR="00F96D2D" w:rsidRPr="00436377" w:rsidRDefault="00F96D2D" w:rsidP="00436377">
                    <w:pPr>
                      <w:spacing w:line="260" w:lineRule="exact"/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</w:pPr>
                    <w:proofErr w:type="spellStart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>Organisation</w:t>
                    </w:r>
                    <w:proofErr w:type="spellEnd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>to</w:t>
                    </w:r>
                    <w:proofErr w:type="spellEnd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 Support </w:t>
                    </w:r>
                    <w:proofErr w:type="spellStart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>Undocumented</w:t>
                    </w:r>
                    <w:proofErr w:type="spellEnd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>Migrants</w:t>
                    </w:r>
                    <w:proofErr w:type="spellEnd"/>
                  </w:p>
                  <w:p w14:paraId="6A0E40D3" w14:textId="77777777" w:rsidR="00F96D2D" w:rsidRPr="00436377" w:rsidRDefault="00F96D2D" w:rsidP="00436377">
                    <w:pPr>
                      <w:spacing w:line="260" w:lineRule="exact"/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</w:pPr>
                    <w:proofErr w:type="spellStart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>Organisation</w:t>
                    </w:r>
                    <w:proofErr w:type="spellEnd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>d'Aide</w:t>
                    </w:r>
                    <w:proofErr w:type="spellEnd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>aux</w:t>
                    </w:r>
                    <w:proofErr w:type="spellEnd"/>
                    <w:r w:rsidRPr="00436377">
                      <w:rPr>
                        <w:color w:val="FFFFFF" w:themeColor="background1"/>
                        <w:kern w:val="18"/>
                        <w:sz w:val="20"/>
                        <w:szCs w:val="20"/>
                      </w:rPr>
                      <w:t xml:space="preserve"> Sans-Papiers</w:t>
                    </w:r>
                  </w:p>
                </w:txbxContent>
              </v:textbox>
            </v:shape>
          </w:pict>
        </mc:Fallback>
      </mc:AlternateContent>
    </w:r>
    <w:r w:rsidR="002330B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B3DEF6" wp14:editId="3F67F9D8">
              <wp:simplePos x="0" y="0"/>
              <wp:positionH relativeFrom="page">
                <wp:align>center</wp:align>
              </wp:positionH>
              <wp:positionV relativeFrom="paragraph">
                <wp:posOffset>194310</wp:posOffset>
              </wp:positionV>
              <wp:extent cx="6768000" cy="774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8000" cy="774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F8242"/>
                          </a:gs>
                          <a:gs pos="100000">
                            <a:srgbClr val="123071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D760DD" id="Rechthoek 2" o:spid="_x0000_s1026" style="position:absolute;margin-left:0;margin-top:15.3pt;width:532.9pt;height:60.9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" fillcolor="#2f8242" stroked="f">
              <v:fill color2="#123071" rotate="t" angle="90" focus="100%" type="gradient">
                <o:fill v:ext="view" type="gradientUnscaled"/>
              </v:fill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73186"/>
    <w:multiLevelType w:val="hybridMultilevel"/>
    <w:tmpl w:val="6280512E"/>
    <w:lvl w:ilvl="0" w:tplc="0413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03265C"/>
    <w:multiLevelType w:val="hybridMultilevel"/>
    <w:tmpl w:val="C67AC3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629A7"/>
    <w:multiLevelType w:val="hybridMultilevel"/>
    <w:tmpl w:val="47247F60"/>
    <w:lvl w:ilvl="0" w:tplc="DC625B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7F15"/>
    <w:multiLevelType w:val="hybridMultilevel"/>
    <w:tmpl w:val="04D82768"/>
    <w:lvl w:ilvl="0" w:tplc="EF10D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hideSpellingErrors/>
  <w:hideGrammaticalErrors/>
  <w:revisionView w:inkAnnotation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14"/>
    <w:rsid w:val="00006D6A"/>
    <w:rsid w:val="00020448"/>
    <w:rsid w:val="000B504D"/>
    <w:rsid w:val="000D4F4C"/>
    <w:rsid w:val="00122ADB"/>
    <w:rsid w:val="00142ACC"/>
    <w:rsid w:val="00164B45"/>
    <w:rsid w:val="00192802"/>
    <w:rsid w:val="001C7BB4"/>
    <w:rsid w:val="001D480D"/>
    <w:rsid w:val="001E0E5A"/>
    <w:rsid w:val="002330B6"/>
    <w:rsid w:val="00242103"/>
    <w:rsid w:val="002537C4"/>
    <w:rsid w:val="002A0975"/>
    <w:rsid w:val="002D0AC9"/>
    <w:rsid w:val="002D6503"/>
    <w:rsid w:val="003476A3"/>
    <w:rsid w:val="00357785"/>
    <w:rsid w:val="0036396A"/>
    <w:rsid w:val="0036653F"/>
    <w:rsid w:val="00382A36"/>
    <w:rsid w:val="003C6BDD"/>
    <w:rsid w:val="003E6FC0"/>
    <w:rsid w:val="00436377"/>
    <w:rsid w:val="004732A8"/>
    <w:rsid w:val="004D5513"/>
    <w:rsid w:val="005024CE"/>
    <w:rsid w:val="00506BCE"/>
    <w:rsid w:val="0051498C"/>
    <w:rsid w:val="00522736"/>
    <w:rsid w:val="00545B75"/>
    <w:rsid w:val="00554D7E"/>
    <w:rsid w:val="00576407"/>
    <w:rsid w:val="00576A45"/>
    <w:rsid w:val="00615498"/>
    <w:rsid w:val="00625BDD"/>
    <w:rsid w:val="00665CD4"/>
    <w:rsid w:val="00690323"/>
    <w:rsid w:val="006B3320"/>
    <w:rsid w:val="0072459D"/>
    <w:rsid w:val="00773849"/>
    <w:rsid w:val="0084477D"/>
    <w:rsid w:val="00856D93"/>
    <w:rsid w:val="00863AAF"/>
    <w:rsid w:val="0087484F"/>
    <w:rsid w:val="00880EA6"/>
    <w:rsid w:val="008A3CCB"/>
    <w:rsid w:val="008A6676"/>
    <w:rsid w:val="008B1A86"/>
    <w:rsid w:val="008B5597"/>
    <w:rsid w:val="00901FF6"/>
    <w:rsid w:val="009254A2"/>
    <w:rsid w:val="009501B4"/>
    <w:rsid w:val="00982790"/>
    <w:rsid w:val="009C76EB"/>
    <w:rsid w:val="00A52C14"/>
    <w:rsid w:val="00A57967"/>
    <w:rsid w:val="00A85D44"/>
    <w:rsid w:val="00AC7E50"/>
    <w:rsid w:val="00AD07F9"/>
    <w:rsid w:val="00AF424D"/>
    <w:rsid w:val="00B40CA8"/>
    <w:rsid w:val="00B8630C"/>
    <w:rsid w:val="00BC6095"/>
    <w:rsid w:val="00C40F27"/>
    <w:rsid w:val="00C7694C"/>
    <w:rsid w:val="00C95E65"/>
    <w:rsid w:val="00CB1F8F"/>
    <w:rsid w:val="00CD49C5"/>
    <w:rsid w:val="00D1273E"/>
    <w:rsid w:val="00D55E19"/>
    <w:rsid w:val="00D927AB"/>
    <w:rsid w:val="00DD0B89"/>
    <w:rsid w:val="00DF6A4B"/>
    <w:rsid w:val="00E06603"/>
    <w:rsid w:val="00E13062"/>
    <w:rsid w:val="00E47974"/>
    <w:rsid w:val="00E56F53"/>
    <w:rsid w:val="00E57C83"/>
    <w:rsid w:val="00EF2B80"/>
    <w:rsid w:val="00EF7C7D"/>
    <w:rsid w:val="00EF7F8D"/>
    <w:rsid w:val="00F433AC"/>
    <w:rsid w:val="00F77A55"/>
    <w:rsid w:val="00F96D2D"/>
    <w:rsid w:val="00FA4522"/>
    <w:rsid w:val="00FA72F1"/>
    <w:rsid w:val="00FC62BE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9A55B5F"/>
  <w15:docId w15:val="{678E9A9C-3BE1-DF45-8D2E-93542A29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62BE"/>
    <w:pPr>
      <w:suppressAutoHyphens/>
    </w:pPr>
    <w:rPr>
      <w:rFonts w:ascii="Arial" w:hAnsi="Arial" w:cs="Verdana"/>
      <w:color w:val="000000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lattetekst"/>
  </w:style>
  <w:style w:type="table" w:styleId="Tabelraster">
    <w:name w:val="Table Grid"/>
    <w:basedOn w:val="Standaardtabel"/>
    <w:uiPriority w:val="59"/>
    <w:rsid w:val="00665C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19"/>
    <w:unhideWhenUsed/>
    <w:rsid w:val="00545B7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19"/>
    <w:rsid w:val="00545B75"/>
    <w:rPr>
      <w:rFonts w:ascii="Verdana" w:hAnsi="Verdana" w:cs="Verdana"/>
      <w:color w:val="000000"/>
      <w:kern w:val="1"/>
      <w:sz w:val="16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FC62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2BE"/>
    <w:rPr>
      <w:rFonts w:ascii="Verdana" w:hAnsi="Verdana" w:cs="Verdana"/>
      <w:color w:val="000000"/>
      <w:kern w:val="1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D7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D7E"/>
    <w:rPr>
      <w:rFonts w:ascii="Lucida Grande" w:hAnsi="Lucida Grande" w:cs="Lucida Grande"/>
      <w:color w:val="000000"/>
      <w:kern w:val="1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qFormat/>
    <w:rsid w:val="00C7694C"/>
    <w:pPr>
      <w:suppressAutoHyphens w:val="0"/>
      <w:ind w:left="720"/>
      <w:contextualSpacing/>
    </w:pPr>
    <w:rPr>
      <w:rFonts w:ascii="Times New Roman" w:hAnsi="Times New Roman" w:cs="Times New Roman"/>
      <w:color w:val="auto"/>
      <w:kern w:val="0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E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versa@stichtingro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1EB31-FF80-44AB-9304-44711542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Katja van Nimwegen</cp:lastModifiedBy>
  <cp:revision>2</cp:revision>
  <cp:lastPrinted>2019-04-15T12:35:00Z</cp:lastPrinted>
  <dcterms:created xsi:type="dcterms:W3CDTF">2021-11-18T14:20:00Z</dcterms:created>
  <dcterms:modified xsi:type="dcterms:W3CDTF">2021-11-18T14:20:00Z</dcterms:modified>
</cp:coreProperties>
</file>